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F56" w:rsidRPr="00E6163A" w:rsidRDefault="005E2752" w:rsidP="005E2752">
      <w:pPr>
        <w:jc w:val="center"/>
        <w:rPr>
          <w:b/>
          <w:lang w:val="ru-RU"/>
        </w:rPr>
      </w:pPr>
      <w:r w:rsidRPr="00E6163A">
        <w:rPr>
          <w:b/>
          <w:lang w:val="ru-RU"/>
        </w:rPr>
        <w:t>УВАЖАЕМЫЕ РОДИТЕЛИ!</w:t>
      </w:r>
    </w:p>
    <w:p w:rsidR="004A5F56" w:rsidRDefault="004A5F56">
      <w:pPr>
        <w:ind w:right="-1559"/>
        <w:rPr>
          <w:sz w:val="18"/>
          <w:szCs w:val="18"/>
          <w:lang w:val="ru-RU"/>
        </w:rPr>
      </w:pPr>
    </w:p>
    <w:p w:rsidR="000D3F41" w:rsidRPr="00D11435" w:rsidRDefault="000D3F41" w:rsidP="00337E7C">
      <w:pPr>
        <w:spacing w:line="276" w:lineRule="auto"/>
        <w:jc w:val="both"/>
        <w:rPr>
          <w:sz w:val="24"/>
          <w:szCs w:val="24"/>
          <w:lang w:val="ru-RU"/>
        </w:rPr>
      </w:pPr>
      <w:r>
        <w:rPr>
          <w:sz w:val="28"/>
          <w:szCs w:val="28"/>
          <w:lang w:val="ru-RU"/>
        </w:rPr>
        <w:tab/>
      </w:r>
      <w:r w:rsidRPr="00D11435">
        <w:rPr>
          <w:sz w:val="24"/>
          <w:szCs w:val="24"/>
          <w:lang w:val="ru-RU"/>
        </w:rPr>
        <w:t xml:space="preserve">С </w:t>
      </w:r>
      <w:r w:rsidR="00D11435">
        <w:rPr>
          <w:sz w:val="24"/>
          <w:szCs w:val="24"/>
          <w:lang w:val="ru-RU"/>
        </w:rPr>
        <w:t xml:space="preserve">6 </w:t>
      </w:r>
      <w:r w:rsidRPr="00D11435">
        <w:rPr>
          <w:sz w:val="24"/>
          <w:szCs w:val="24"/>
          <w:lang w:val="ru-RU"/>
        </w:rPr>
        <w:t xml:space="preserve">июня по </w:t>
      </w:r>
      <w:r w:rsidR="00D11435">
        <w:rPr>
          <w:sz w:val="24"/>
          <w:szCs w:val="24"/>
          <w:lang w:val="ru-RU"/>
        </w:rPr>
        <w:t xml:space="preserve">1 </w:t>
      </w:r>
      <w:r w:rsidRPr="00D11435">
        <w:rPr>
          <w:sz w:val="24"/>
          <w:szCs w:val="24"/>
          <w:lang w:val="ru-RU"/>
        </w:rPr>
        <w:t>сентябр</w:t>
      </w:r>
      <w:r w:rsidR="00D11435">
        <w:rPr>
          <w:sz w:val="24"/>
          <w:szCs w:val="24"/>
          <w:lang w:val="ru-RU"/>
        </w:rPr>
        <w:t>я</w:t>
      </w:r>
      <w:r w:rsidRPr="00D11435">
        <w:rPr>
          <w:sz w:val="24"/>
          <w:szCs w:val="24"/>
          <w:lang w:val="ru-RU"/>
        </w:rPr>
        <w:t xml:space="preserve"> 2018г. на </w:t>
      </w:r>
      <w:r w:rsidRPr="00D11435">
        <w:rPr>
          <w:b/>
          <w:sz w:val="24"/>
          <w:szCs w:val="24"/>
          <w:u w:val="single"/>
          <w:lang w:val="ru-RU"/>
        </w:rPr>
        <w:t>Казанском образовательном портале</w:t>
      </w:r>
      <w:r w:rsidRPr="00D11435">
        <w:rPr>
          <w:sz w:val="24"/>
          <w:szCs w:val="24"/>
          <w:lang w:val="ru-RU"/>
        </w:rPr>
        <w:t xml:space="preserve"> </w:t>
      </w:r>
      <w:hyperlink r:id="rId7" w:history="1">
        <w:r w:rsidRPr="00D11435">
          <w:rPr>
            <w:rStyle w:val="a6"/>
            <w:sz w:val="24"/>
            <w:szCs w:val="24"/>
            <w:lang w:val="ru-RU"/>
          </w:rPr>
          <w:t>http://kazanobr.ru</w:t>
        </w:r>
      </w:hyperlink>
      <w:r w:rsidRPr="00D11435">
        <w:rPr>
          <w:sz w:val="24"/>
          <w:szCs w:val="24"/>
          <w:lang w:val="ru-RU"/>
        </w:rPr>
        <w:t xml:space="preserve"> организован опрос родительской общественности по оценке деятельности образовательных организаций г</w:t>
      </w:r>
      <w:proofErr w:type="gramStart"/>
      <w:r w:rsidRPr="00D11435">
        <w:rPr>
          <w:sz w:val="24"/>
          <w:szCs w:val="24"/>
          <w:lang w:val="ru-RU"/>
        </w:rPr>
        <w:t>.К</w:t>
      </w:r>
      <w:proofErr w:type="gramEnd"/>
      <w:r w:rsidRPr="00D11435">
        <w:rPr>
          <w:sz w:val="24"/>
          <w:szCs w:val="24"/>
          <w:lang w:val="ru-RU"/>
        </w:rPr>
        <w:t xml:space="preserve">азани «Оцени свою школу», «Оцени свой детский сад» и «Оцени свое УДО». </w:t>
      </w:r>
    </w:p>
    <w:p w:rsidR="000D3F41" w:rsidRPr="00D11435" w:rsidRDefault="000D3F41" w:rsidP="00337E7C">
      <w:pPr>
        <w:spacing w:line="276" w:lineRule="auto"/>
        <w:jc w:val="both"/>
        <w:rPr>
          <w:sz w:val="24"/>
          <w:szCs w:val="24"/>
          <w:lang w:val="ru-RU"/>
        </w:rPr>
      </w:pPr>
      <w:r w:rsidRPr="00D11435">
        <w:rPr>
          <w:sz w:val="24"/>
          <w:szCs w:val="24"/>
          <w:lang w:val="ru-RU"/>
        </w:rPr>
        <w:tab/>
      </w:r>
      <w:r w:rsidRPr="00D11435">
        <w:rPr>
          <w:sz w:val="24"/>
          <w:szCs w:val="24"/>
          <w:lang w:val="ru-RU"/>
        </w:rPr>
        <w:tab/>
        <w:t xml:space="preserve">Ссылка на опрос также размещена на странице Управления образования официального портала Казани (вкладка Опросы) </w:t>
      </w:r>
      <w:hyperlink r:id="rId8" w:history="1">
        <w:r w:rsidRPr="00D11435">
          <w:rPr>
            <w:rStyle w:val="a6"/>
            <w:sz w:val="24"/>
            <w:szCs w:val="24"/>
          </w:rPr>
          <w:t>https</w:t>
        </w:r>
        <w:r w:rsidRPr="00D11435">
          <w:rPr>
            <w:rStyle w:val="a6"/>
            <w:sz w:val="24"/>
            <w:szCs w:val="24"/>
            <w:lang w:val="ru-RU"/>
          </w:rPr>
          <w:t>://</w:t>
        </w:r>
        <w:r w:rsidRPr="00D11435">
          <w:rPr>
            <w:rStyle w:val="a6"/>
            <w:sz w:val="24"/>
            <w:szCs w:val="24"/>
          </w:rPr>
          <w:t>www</w:t>
        </w:r>
        <w:r w:rsidRPr="00D11435">
          <w:rPr>
            <w:rStyle w:val="a6"/>
            <w:sz w:val="24"/>
            <w:szCs w:val="24"/>
            <w:lang w:val="ru-RU"/>
          </w:rPr>
          <w:t>.</w:t>
        </w:r>
        <w:proofErr w:type="spellStart"/>
        <w:r w:rsidRPr="00D11435">
          <w:rPr>
            <w:rStyle w:val="a6"/>
            <w:sz w:val="24"/>
            <w:szCs w:val="24"/>
          </w:rPr>
          <w:t>kzn</w:t>
        </w:r>
        <w:proofErr w:type="spellEnd"/>
        <w:r w:rsidRPr="00D11435">
          <w:rPr>
            <w:rStyle w:val="a6"/>
            <w:sz w:val="24"/>
            <w:szCs w:val="24"/>
            <w:lang w:val="ru-RU"/>
          </w:rPr>
          <w:t>.</w:t>
        </w:r>
        <w:proofErr w:type="spellStart"/>
        <w:r w:rsidRPr="00D11435">
          <w:rPr>
            <w:rStyle w:val="a6"/>
            <w:sz w:val="24"/>
            <w:szCs w:val="24"/>
          </w:rPr>
          <w:t>ru</w:t>
        </w:r>
        <w:proofErr w:type="spellEnd"/>
        <w:r w:rsidRPr="00D11435">
          <w:rPr>
            <w:rStyle w:val="a6"/>
            <w:sz w:val="24"/>
            <w:szCs w:val="24"/>
            <w:lang w:val="ru-RU"/>
          </w:rPr>
          <w:t>/</w:t>
        </w:r>
        <w:proofErr w:type="spellStart"/>
        <w:r w:rsidRPr="00D11435">
          <w:rPr>
            <w:rStyle w:val="a6"/>
            <w:sz w:val="24"/>
            <w:szCs w:val="24"/>
          </w:rPr>
          <w:t>meriya</w:t>
        </w:r>
        <w:proofErr w:type="spellEnd"/>
        <w:r w:rsidRPr="00D11435">
          <w:rPr>
            <w:rStyle w:val="a6"/>
            <w:sz w:val="24"/>
            <w:szCs w:val="24"/>
            <w:lang w:val="ru-RU"/>
          </w:rPr>
          <w:t>/</w:t>
        </w:r>
        <w:proofErr w:type="spellStart"/>
        <w:r w:rsidRPr="00D11435">
          <w:rPr>
            <w:rStyle w:val="a6"/>
            <w:sz w:val="24"/>
            <w:szCs w:val="24"/>
          </w:rPr>
          <w:t>ispolnitelnyy</w:t>
        </w:r>
        <w:proofErr w:type="spellEnd"/>
        <w:r w:rsidRPr="00D11435">
          <w:rPr>
            <w:rStyle w:val="a6"/>
            <w:sz w:val="24"/>
            <w:szCs w:val="24"/>
            <w:lang w:val="ru-RU"/>
          </w:rPr>
          <w:t>-</w:t>
        </w:r>
        <w:proofErr w:type="spellStart"/>
        <w:r w:rsidRPr="00D11435">
          <w:rPr>
            <w:rStyle w:val="a6"/>
            <w:sz w:val="24"/>
            <w:szCs w:val="24"/>
          </w:rPr>
          <w:t>komitet</w:t>
        </w:r>
        <w:proofErr w:type="spellEnd"/>
        <w:r w:rsidRPr="00D11435">
          <w:rPr>
            <w:rStyle w:val="a6"/>
            <w:sz w:val="24"/>
            <w:szCs w:val="24"/>
            <w:lang w:val="ru-RU"/>
          </w:rPr>
          <w:t>/</w:t>
        </w:r>
        <w:proofErr w:type="spellStart"/>
        <w:r w:rsidRPr="00D11435">
          <w:rPr>
            <w:rStyle w:val="a6"/>
            <w:sz w:val="24"/>
            <w:szCs w:val="24"/>
          </w:rPr>
          <w:t>mku</w:t>
        </w:r>
        <w:proofErr w:type="spellEnd"/>
        <w:r w:rsidRPr="00D11435">
          <w:rPr>
            <w:rStyle w:val="a6"/>
            <w:sz w:val="24"/>
            <w:szCs w:val="24"/>
            <w:lang w:val="ru-RU"/>
          </w:rPr>
          <w:t>-</w:t>
        </w:r>
        <w:proofErr w:type="spellStart"/>
        <w:r w:rsidRPr="00D11435">
          <w:rPr>
            <w:rStyle w:val="a6"/>
            <w:sz w:val="24"/>
            <w:szCs w:val="24"/>
          </w:rPr>
          <w:t>upravlenie</w:t>
        </w:r>
        <w:proofErr w:type="spellEnd"/>
        <w:r w:rsidRPr="00D11435">
          <w:rPr>
            <w:rStyle w:val="a6"/>
            <w:sz w:val="24"/>
            <w:szCs w:val="24"/>
            <w:lang w:val="ru-RU"/>
          </w:rPr>
          <w:t>-</w:t>
        </w:r>
        <w:proofErr w:type="spellStart"/>
        <w:r w:rsidRPr="00D11435">
          <w:rPr>
            <w:rStyle w:val="a6"/>
            <w:sz w:val="24"/>
            <w:szCs w:val="24"/>
          </w:rPr>
          <w:t>obrazovaniya</w:t>
        </w:r>
        <w:proofErr w:type="spellEnd"/>
        <w:r w:rsidRPr="00D11435">
          <w:rPr>
            <w:rStyle w:val="a6"/>
            <w:sz w:val="24"/>
            <w:szCs w:val="24"/>
            <w:lang w:val="ru-RU"/>
          </w:rPr>
          <w:t>/</w:t>
        </w:r>
      </w:hyperlink>
      <w:r w:rsidRPr="00D11435">
        <w:rPr>
          <w:rStyle w:val="a6"/>
          <w:sz w:val="24"/>
          <w:szCs w:val="24"/>
          <w:lang w:val="ru-RU"/>
        </w:rPr>
        <w:t>.</w:t>
      </w:r>
    </w:p>
    <w:p w:rsidR="00076936" w:rsidRDefault="00076936" w:rsidP="00337E7C">
      <w:pPr>
        <w:spacing w:line="276" w:lineRule="auto"/>
        <w:jc w:val="both"/>
        <w:rPr>
          <w:sz w:val="24"/>
          <w:szCs w:val="24"/>
          <w:lang w:val="ru-RU"/>
        </w:rPr>
      </w:pPr>
      <w:r w:rsidRPr="00D11435">
        <w:rPr>
          <w:sz w:val="24"/>
          <w:szCs w:val="24"/>
          <w:lang w:val="ru-RU"/>
        </w:rPr>
        <w:tab/>
      </w:r>
      <w:r w:rsidR="00337E7C" w:rsidRPr="00D11435">
        <w:rPr>
          <w:sz w:val="24"/>
          <w:szCs w:val="24"/>
          <w:lang w:val="ru-RU"/>
        </w:rPr>
        <w:t>Опрос организован</w:t>
      </w:r>
      <w:r w:rsidR="00D11435">
        <w:rPr>
          <w:sz w:val="24"/>
          <w:szCs w:val="24"/>
          <w:lang w:val="ru-RU"/>
        </w:rPr>
        <w:t xml:space="preserve"> по районам г.Казани.</w:t>
      </w:r>
      <w:r w:rsidRPr="00D11435">
        <w:rPr>
          <w:sz w:val="24"/>
          <w:szCs w:val="24"/>
          <w:lang w:val="ru-RU"/>
        </w:rPr>
        <w:tab/>
        <w:t>За одну образовательную организацию с одного компьютера (</w:t>
      </w:r>
      <w:r w:rsidRPr="00D11435">
        <w:rPr>
          <w:sz w:val="24"/>
          <w:szCs w:val="24"/>
          <w:lang w:val="en-US"/>
        </w:rPr>
        <w:t>IP</w:t>
      </w:r>
      <w:r w:rsidRPr="00D11435">
        <w:rPr>
          <w:sz w:val="24"/>
          <w:szCs w:val="24"/>
          <w:lang w:val="ru-RU"/>
        </w:rPr>
        <w:t xml:space="preserve">-адреса) можно проголосовать только один раз. </w:t>
      </w:r>
    </w:p>
    <w:p w:rsidR="00D11435" w:rsidRDefault="00D11435" w:rsidP="004F7F2C">
      <w:pPr>
        <w:spacing w:line="276" w:lineRule="auto"/>
        <w:jc w:val="both"/>
        <w:rPr>
          <w:sz w:val="24"/>
          <w:szCs w:val="24"/>
          <w:lang w:val="ru-RU"/>
        </w:rPr>
      </w:pPr>
      <w:r>
        <w:rPr>
          <w:sz w:val="24"/>
          <w:szCs w:val="24"/>
          <w:lang w:val="ru-RU"/>
        </w:rPr>
        <w:tab/>
      </w: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t>Вопросник «Оцени свой детский сад»:</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качеством образовательных услуг, которые предоставляет детский сад Вашему ребенку?</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актуальностью и полнотой информации на сайте /стенде Вашего учреждения?</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оснащением Вашего учреждения игровым и техническим оборудованием?</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Удовлетворяет ли Вас качество питания, организованное в детском саду?</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Удовлетворяет ли Вас созданные условия для воспитания и обучения ребенка на родном языке?</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Созданы ли в Вашем учреждении необходимые условия для проявления творческого потенциала ребенка и развития его творческих способностей? (организация в детских садах концертов, мастер-классов,</w:t>
      </w:r>
      <w:r w:rsidRPr="00D11435">
        <w:rPr>
          <w:rFonts w:ascii="Times New Roman" w:hAnsi="Times New Roman" w:cs="Times New Roman"/>
          <w:sz w:val="24"/>
          <w:szCs w:val="24"/>
        </w:rPr>
        <w:t xml:space="preserve"> </w:t>
      </w:r>
      <w:r w:rsidRPr="00D11435">
        <w:rPr>
          <w:rFonts w:ascii="Times New Roman" w:hAnsi="Times New Roman" w:cs="Times New Roman"/>
          <w:i/>
          <w:sz w:val="24"/>
          <w:szCs w:val="24"/>
        </w:rPr>
        <w:t>творческих встреч с участием известных музыкантов, художников, артистов и т</w:t>
      </w:r>
      <w:r w:rsidR="005E2752">
        <w:rPr>
          <w:rFonts w:ascii="Times New Roman" w:hAnsi="Times New Roman" w:cs="Times New Roman"/>
          <w:i/>
          <w:sz w:val="24"/>
          <w:szCs w:val="24"/>
        </w:rPr>
        <w:t>.</w:t>
      </w:r>
      <w:r w:rsidRPr="00D11435">
        <w:rPr>
          <w:rFonts w:ascii="Times New Roman" w:hAnsi="Times New Roman" w:cs="Times New Roman"/>
          <w:i/>
          <w:sz w:val="24"/>
          <w:szCs w:val="24"/>
        </w:rPr>
        <w:t>д.)?</w:t>
      </w: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t>Варианты ответов:</w:t>
      </w:r>
    </w:p>
    <w:p w:rsidR="000D3F41" w:rsidRPr="00D11435" w:rsidRDefault="000D3F41" w:rsidP="00337E7C">
      <w:pPr>
        <w:spacing w:line="276" w:lineRule="auto"/>
        <w:jc w:val="both"/>
        <w:rPr>
          <w:b/>
          <w:i/>
          <w:sz w:val="24"/>
          <w:szCs w:val="24"/>
          <w:lang w:val="ru-RU"/>
        </w:rPr>
      </w:pPr>
      <w:r w:rsidRPr="00D11435">
        <w:rPr>
          <w:b/>
          <w:sz w:val="24"/>
          <w:szCs w:val="24"/>
          <w:lang w:val="ru-RU"/>
        </w:rPr>
        <w:t xml:space="preserve">- </w:t>
      </w:r>
      <w:r w:rsidRPr="00D11435">
        <w:rPr>
          <w:b/>
          <w:i/>
          <w:sz w:val="24"/>
          <w:szCs w:val="24"/>
          <w:lang w:val="ru-RU"/>
        </w:rPr>
        <w:t>Да</w:t>
      </w:r>
    </w:p>
    <w:p w:rsidR="000D3F41" w:rsidRPr="00D11435" w:rsidRDefault="000D3F41" w:rsidP="00337E7C">
      <w:pPr>
        <w:spacing w:line="276" w:lineRule="auto"/>
        <w:jc w:val="both"/>
        <w:rPr>
          <w:b/>
          <w:i/>
          <w:sz w:val="24"/>
          <w:szCs w:val="24"/>
          <w:lang w:val="ru-RU"/>
        </w:rPr>
      </w:pPr>
      <w:r w:rsidRPr="00D11435">
        <w:rPr>
          <w:b/>
          <w:i/>
          <w:sz w:val="24"/>
          <w:szCs w:val="24"/>
          <w:lang w:val="ru-RU"/>
        </w:rPr>
        <w:t xml:space="preserve">- Скорее да, чем нет </w:t>
      </w:r>
    </w:p>
    <w:p w:rsidR="000D3F41" w:rsidRPr="00D11435" w:rsidRDefault="000D3F41" w:rsidP="00337E7C">
      <w:pPr>
        <w:spacing w:line="276" w:lineRule="auto"/>
        <w:jc w:val="both"/>
        <w:rPr>
          <w:b/>
          <w:i/>
          <w:sz w:val="24"/>
          <w:szCs w:val="24"/>
          <w:lang w:val="ru-RU"/>
        </w:rPr>
      </w:pPr>
      <w:r w:rsidRPr="00D11435">
        <w:rPr>
          <w:b/>
          <w:i/>
          <w:sz w:val="24"/>
          <w:szCs w:val="24"/>
          <w:lang w:val="ru-RU"/>
        </w:rPr>
        <w:t>- Скорее нет, чем да</w:t>
      </w:r>
    </w:p>
    <w:p w:rsidR="000D3F41" w:rsidRPr="00D11435" w:rsidRDefault="000D3F41" w:rsidP="00337E7C">
      <w:pPr>
        <w:spacing w:line="276" w:lineRule="auto"/>
        <w:jc w:val="both"/>
        <w:rPr>
          <w:b/>
          <w:i/>
          <w:sz w:val="24"/>
          <w:szCs w:val="24"/>
          <w:lang w:val="ru-RU"/>
        </w:rPr>
      </w:pPr>
      <w:r w:rsidRPr="00D11435">
        <w:rPr>
          <w:b/>
          <w:i/>
          <w:sz w:val="24"/>
          <w:szCs w:val="24"/>
          <w:lang w:val="ru-RU"/>
        </w:rPr>
        <w:t xml:space="preserve">- нет </w:t>
      </w:r>
    </w:p>
    <w:p w:rsidR="000D3F41" w:rsidRPr="00D11435" w:rsidRDefault="000D3F41" w:rsidP="00337E7C">
      <w:pPr>
        <w:spacing w:line="276" w:lineRule="auto"/>
        <w:jc w:val="both"/>
        <w:rPr>
          <w:sz w:val="24"/>
          <w:szCs w:val="24"/>
          <w:lang w:val="ru-RU"/>
        </w:rPr>
      </w:pPr>
      <w:r w:rsidRPr="00D11435">
        <w:rPr>
          <w:sz w:val="24"/>
          <w:szCs w:val="24"/>
          <w:lang w:val="ru-RU"/>
        </w:rPr>
        <w:tab/>
      </w:r>
    </w:p>
    <w:p w:rsidR="004F7F2C" w:rsidRDefault="000D3F41" w:rsidP="004F7F2C">
      <w:pPr>
        <w:pStyle w:val="ab"/>
        <w:spacing w:after="0"/>
        <w:ind w:left="0"/>
        <w:jc w:val="both"/>
        <w:rPr>
          <w:sz w:val="28"/>
          <w:szCs w:val="28"/>
        </w:rPr>
      </w:pPr>
      <w:r w:rsidRPr="00D11435">
        <w:rPr>
          <w:rFonts w:ascii="Times New Roman" w:hAnsi="Times New Roman" w:cs="Times New Roman"/>
          <w:sz w:val="24"/>
          <w:szCs w:val="24"/>
        </w:rPr>
        <w:tab/>
      </w:r>
    </w:p>
    <w:p w:rsidR="00AB34A1" w:rsidRDefault="00AB34A1" w:rsidP="000B4905">
      <w:pPr>
        <w:jc w:val="both"/>
        <w:rPr>
          <w:sz w:val="28"/>
          <w:szCs w:val="28"/>
          <w:lang w:val="ru-RU"/>
        </w:rPr>
      </w:pPr>
    </w:p>
    <w:sectPr w:rsidR="00AB34A1" w:rsidSect="00762199">
      <w:headerReference w:type="even" r:id="rId9"/>
      <w:headerReference w:type="default" r:id="rId10"/>
      <w:pgSz w:w="11901" w:h="16834" w:code="9"/>
      <w:pgMar w:top="1134" w:right="567" w:bottom="1134" w:left="1134" w:header="720" w:footer="720"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AE6" w:rsidRDefault="00170AE6">
      <w:r>
        <w:separator/>
      </w:r>
    </w:p>
  </w:endnote>
  <w:endnote w:type="continuationSeparator" w:id="0">
    <w:p w:rsidR="00170AE6" w:rsidRDefault="00170A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L_Times New Roman">
    <w:altName w:val="Times New Roman"/>
    <w:panose1 w:val="02020603050405020304"/>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AE6" w:rsidRDefault="00170AE6">
      <w:r>
        <w:separator/>
      </w:r>
    </w:p>
  </w:footnote>
  <w:footnote w:type="continuationSeparator" w:id="0">
    <w:p w:rsidR="00170AE6" w:rsidRDefault="00170A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6" w:rsidRDefault="005B271F">
    <w:pPr>
      <w:pStyle w:val="a7"/>
      <w:framePr w:wrap="around" w:vAnchor="text" w:hAnchor="margin" w:xAlign="center" w:y="1"/>
      <w:rPr>
        <w:rStyle w:val="a8"/>
      </w:rPr>
    </w:pPr>
    <w:r>
      <w:rPr>
        <w:rStyle w:val="a8"/>
      </w:rPr>
      <w:fldChar w:fldCharType="begin"/>
    </w:r>
    <w:r w:rsidR="00076936">
      <w:rPr>
        <w:rStyle w:val="a8"/>
      </w:rPr>
      <w:instrText xml:space="preserve">PAGE  </w:instrText>
    </w:r>
    <w:r>
      <w:rPr>
        <w:rStyle w:val="a8"/>
      </w:rPr>
      <w:fldChar w:fldCharType="end"/>
    </w:r>
  </w:p>
  <w:p w:rsidR="00076936" w:rsidRDefault="0007693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936" w:rsidRDefault="005B271F">
    <w:pPr>
      <w:pStyle w:val="a7"/>
      <w:framePr w:wrap="around" w:vAnchor="text" w:hAnchor="margin" w:xAlign="center" w:y="1"/>
      <w:rPr>
        <w:rStyle w:val="a8"/>
      </w:rPr>
    </w:pPr>
    <w:r>
      <w:rPr>
        <w:rStyle w:val="a8"/>
      </w:rPr>
      <w:fldChar w:fldCharType="begin"/>
    </w:r>
    <w:r w:rsidR="00076936">
      <w:rPr>
        <w:rStyle w:val="a8"/>
      </w:rPr>
      <w:instrText xml:space="preserve">PAGE  </w:instrText>
    </w:r>
    <w:r>
      <w:rPr>
        <w:rStyle w:val="a8"/>
      </w:rPr>
      <w:fldChar w:fldCharType="separate"/>
    </w:r>
    <w:r w:rsidR="004F7F2C">
      <w:rPr>
        <w:rStyle w:val="a8"/>
        <w:noProof/>
      </w:rPr>
      <w:t>2</w:t>
    </w:r>
    <w:r>
      <w:rPr>
        <w:rStyle w:val="a8"/>
      </w:rPr>
      <w:fldChar w:fldCharType="end"/>
    </w:r>
  </w:p>
  <w:p w:rsidR="00076936" w:rsidRDefault="0007693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7C6B"/>
    <w:multiLevelType w:val="hybridMultilevel"/>
    <w:tmpl w:val="693A460E"/>
    <w:lvl w:ilvl="0" w:tplc="5A5E2B74">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4921E1"/>
    <w:multiLevelType w:val="hybridMultilevel"/>
    <w:tmpl w:val="E2D0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B21A6D"/>
    <w:multiLevelType w:val="hybridMultilevel"/>
    <w:tmpl w:val="E104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B562D0"/>
    <w:multiLevelType w:val="hybridMultilevel"/>
    <w:tmpl w:val="C5DC42D4"/>
    <w:lvl w:ilvl="0" w:tplc="F8AEAC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FD01D8F"/>
    <w:multiLevelType w:val="hybridMultilevel"/>
    <w:tmpl w:val="624C61EE"/>
    <w:lvl w:ilvl="0" w:tplc="FB766B98">
      <w:start w:val="1"/>
      <w:numFmt w:val="bullet"/>
      <w:lvlText w:val=""/>
      <w:lvlJc w:val="left"/>
      <w:pPr>
        <w:tabs>
          <w:tab w:val="num" w:pos="1080"/>
        </w:tabs>
        <w:ind w:left="1060" w:hanging="34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70D56EB4"/>
    <w:multiLevelType w:val="hybridMultilevel"/>
    <w:tmpl w:val="D10C61B8"/>
    <w:lvl w:ilvl="0" w:tplc="B45CC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D1312D5"/>
    <w:multiLevelType w:val="hybridMultilevel"/>
    <w:tmpl w:val="56CC3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proofState w:spelling="clean" w:grammar="clean"/>
  <w:attachedTemplate r:id="rId1"/>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115C0F"/>
    <w:rsid w:val="00047D54"/>
    <w:rsid w:val="00054FD3"/>
    <w:rsid w:val="00074FDD"/>
    <w:rsid w:val="00076936"/>
    <w:rsid w:val="0009492C"/>
    <w:rsid w:val="00095229"/>
    <w:rsid w:val="000A2F70"/>
    <w:rsid w:val="000B4905"/>
    <w:rsid w:val="000D3F41"/>
    <w:rsid w:val="000E345E"/>
    <w:rsid w:val="00115C0F"/>
    <w:rsid w:val="00141050"/>
    <w:rsid w:val="001500F8"/>
    <w:rsid w:val="00170AE6"/>
    <w:rsid w:val="00170EFC"/>
    <w:rsid w:val="001752F5"/>
    <w:rsid w:val="001A5BEB"/>
    <w:rsid w:val="001C5348"/>
    <w:rsid w:val="001E2581"/>
    <w:rsid w:val="001E7DC3"/>
    <w:rsid w:val="001F57A4"/>
    <w:rsid w:val="001F5899"/>
    <w:rsid w:val="002239DA"/>
    <w:rsid w:val="002308AF"/>
    <w:rsid w:val="002979FF"/>
    <w:rsid w:val="002A2A6C"/>
    <w:rsid w:val="002A7624"/>
    <w:rsid w:val="00305251"/>
    <w:rsid w:val="00337E7C"/>
    <w:rsid w:val="00383BF8"/>
    <w:rsid w:val="00384339"/>
    <w:rsid w:val="00384460"/>
    <w:rsid w:val="004131C2"/>
    <w:rsid w:val="0041668A"/>
    <w:rsid w:val="00420111"/>
    <w:rsid w:val="00433C4D"/>
    <w:rsid w:val="00445016"/>
    <w:rsid w:val="00465678"/>
    <w:rsid w:val="00485C8F"/>
    <w:rsid w:val="004A5F56"/>
    <w:rsid w:val="004F7F2C"/>
    <w:rsid w:val="0051227A"/>
    <w:rsid w:val="00542FE0"/>
    <w:rsid w:val="00567DE8"/>
    <w:rsid w:val="0057502C"/>
    <w:rsid w:val="005817DB"/>
    <w:rsid w:val="0058650A"/>
    <w:rsid w:val="00590078"/>
    <w:rsid w:val="0059584E"/>
    <w:rsid w:val="005B271F"/>
    <w:rsid w:val="005E2752"/>
    <w:rsid w:val="007129FC"/>
    <w:rsid w:val="00735C80"/>
    <w:rsid w:val="00762199"/>
    <w:rsid w:val="00775F99"/>
    <w:rsid w:val="00782795"/>
    <w:rsid w:val="007875C7"/>
    <w:rsid w:val="007A49C5"/>
    <w:rsid w:val="00804FAA"/>
    <w:rsid w:val="00814DCC"/>
    <w:rsid w:val="0081775F"/>
    <w:rsid w:val="008526CB"/>
    <w:rsid w:val="00866736"/>
    <w:rsid w:val="0088305F"/>
    <w:rsid w:val="00960A19"/>
    <w:rsid w:val="009A558E"/>
    <w:rsid w:val="009C3D24"/>
    <w:rsid w:val="009C3F99"/>
    <w:rsid w:val="009F5339"/>
    <w:rsid w:val="00A423ED"/>
    <w:rsid w:val="00A56641"/>
    <w:rsid w:val="00A73215"/>
    <w:rsid w:val="00A7412B"/>
    <w:rsid w:val="00AA0E7E"/>
    <w:rsid w:val="00AA32F2"/>
    <w:rsid w:val="00AB34A1"/>
    <w:rsid w:val="00AD1513"/>
    <w:rsid w:val="00AD4193"/>
    <w:rsid w:val="00AD6322"/>
    <w:rsid w:val="00AE2146"/>
    <w:rsid w:val="00B527D0"/>
    <w:rsid w:val="00B57831"/>
    <w:rsid w:val="00B73D19"/>
    <w:rsid w:val="00B74CB9"/>
    <w:rsid w:val="00BA3D24"/>
    <w:rsid w:val="00BF4F79"/>
    <w:rsid w:val="00C61DFD"/>
    <w:rsid w:val="00C72C29"/>
    <w:rsid w:val="00C81270"/>
    <w:rsid w:val="00D11435"/>
    <w:rsid w:val="00D43517"/>
    <w:rsid w:val="00D4608A"/>
    <w:rsid w:val="00D5740E"/>
    <w:rsid w:val="00DE4016"/>
    <w:rsid w:val="00DE5890"/>
    <w:rsid w:val="00E0024A"/>
    <w:rsid w:val="00E14E14"/>
    <w:rsid w:val="00E6163A"/>
    <w:rsid w:val="00EB11FC"/>
    <w:rsid w:val="00EE2DAF"/>
    <w:rsid w:val="00F033E4"/>
    <w:rsid w:val="00F06ECE"/>
    <w:rsid w:val="00F45686"/>
    <w:rsid w:val="00F6280B"/>
    <w:rsid w:val="00F81009"/>
    <w:rsid w:val="00F81796"/>
    <w:rsid w:val="00FA5CEC"/>
    <w:rsid w:val="00FB7995"/>
    <w:rsid w:val="00FD09D5"/>
    <w:rsid w:val="00FE60F0"/>
    <w:rsid w:val="00FF3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 w:type="paragraph" w:styleId="ac">
    <w:name w:val="No Spacing"/>
    <w:uiPriority w:val="1"/>
    <w:qFormat/>
    <w:rsid w:val="00D4608A"/>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 w:type="paragraph" w:styleId="ac">
    <w:name w:val="No Spacing"/>
    <w:uiPriority w:val="1"/>
    <w:qFormat/>
    <w:rsid w:val="00D4608A"/>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1400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zn.ru/meriya/ispolnitelnyy-komitet/mku-upravlenie-obrazovaniya/"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kazanob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ilf\Application%20Data\Microsoft\&#1064;&#1072;&#1073;&#1083;&#1086;&#1085;&#1099;\&#1041;&#1083;&#1072;&#1085;&#1082;%20&#1059;&#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УО.dot</Template>
  <TotalTime>7</TotalTime>
  <Pages>1</Pages>
  <Words>254</Words>
  <Characters>1449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РЕСПУБЛИКА ТАТАРСТАН</vt:lpstr>
    </vt:vector>
  </TitlesOfParts>
  <Company>ГОРОДСКАЯ АДМИНИСТРАЦИЯ</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РЕСПУБЛИКА ТАТАРСТАН</dc:title>
  <dc:creator>hilf</dc:creator>
  <cp:lastModifiedBy>Admin</cp:lastModifiedBy>
  <cp:revision>7</cp:revision>
  <cp:lastPrinted>2017-08-02T11:31:00Z</cp:lastPrinted>
  <dcterms:created xsi:type="dcterms:W3CDTF">2018-06-07T11:39:00Z</dcterms:created>
  <dcterms:modified xsi:type="dcterms:W3CDTF">2018-06-09T11:50:00Z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-1717952794</vt:i4>
  </property>
</Properties>
</file>